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FB8" w:rsidRPr="00BC31BE" w:rsidRDefault="008D5FB8" w:rsidP="008D5FB8">
      <w:pPr>
        <w:pStyle w:val="50"/>
        <w:shd w:val="clear" w:color="auto" w:fill="auto"/>
        <w:spacing w:after="258" w:line="240" w:lineRule="auto"/>
        <w:jc w:val="center"/>
        <w:rPr>
          <w:rFonts w:cs="Times New Roman"/>
          <w:sz w:val="24"/>
          <w:szCs w:val="24"/>
        </w:rPr>
      </w:pPr>
      <w:r w:rsidRPr="00BC31BE">
        <w:rPr>
          <w:rFonts w:cs="Times New Roman"/>
          <w:sz w:val="24"/>
          <w:szCs w:val="24"/>
        </w:rPr>
        <w:t>Центр дистанционного обучения ТувГУ</w:t>
      </w:r>
    </w:p>
    <w:p w:rsidR="008D5FB8" w:rsidRPr="00BC31BE" w:rsidRDefault="008D5FB8" w:rsidP="008D5FB8">
      <w:pPr>
        <w:pStyle w:val="50"/>
        <w:shd w:val="clear" w:color="auto" w:fill="auto"/>
        <w:spacing w:after="258" w:line="240" w:lineRule="auto"/>
        <w:ind w:left="4340"/>
        <w:rPr>
          <w:rFonts w:cs="Times New Roman"/>
          <w:sz w:val="24"/>
          <w:szCs w:val="24"/>
        </w:rPr>
      </w:pPr>
      <w:r w:rsidRPr="00BC31BE">
        <w:rPr>
          <w:rFonts w:cs="Times New Roman"/>
          <w:sz w:val="24"/>
          <w:szCs w:val="24"/>
        </w:rPr>
        <w:t>Справка</w:t>
      </w:r>
    </w:p>
    <w:p w:rsidR="008D5FB8" w:rsidRPr="00BC31BE" w:rsidRDefault="008D5FB8" w:rsidP="008D5FB8">
      <w:pPr>
        <w:pStyle w:val="60"/>
        <w:shd w:val="clear" w:color="auto" w:fill="auto"/>
        <w:tabs>
          <w:tab w:val="left" w:leader="underscore" w:pos="7858"/>
        </w:tabs>
        <w:spacing w:before="0" w:after="254" w:line="240" w:lineRule="auto"/>
        <w:ind w:firstLine="0"/>
        <w:rPr>
          <w:rFonts w:cs="Times New Roman"/>
          <w:sz w:val="24"/>
          <w:szCs w:val="24"/>
        </w:rPr>
      </w:pPr>
      <w:r w:rsidRPr="00BC31BE">
        <w:rPr>
          <w:rFonts w:cs="Times New Roman"/>
          <w:b/>
          <w:sz w:val="24"/>
          <w:szCs w:val="24"/>
        </w:rPr>
        <w:t>Дистанционный курс</w:t>
      </w:r>
      <w:r w:rsidR="00A671C9" w:rsidRPr="00BC31BE">
        <w:rPr>
          <w:rFonts w:cs="Times New Roman"/>
          <w:sz w:val="24"/>
          <w:szCs w:val="24"/>
        </w:rPr>
        <w:t>:</w:t>
      </w:r>
      <w:r w:rsidR="00570E34" w:rsidRPr="00BC31BE">
        <w:rPr>
          <w:rFonts w:cs="Times New Roman"/>
          <w:sz w:val="24"/>
          <w:szCs w:val="24"/>
        </w:rPr>
        <w:t xml:space="preserve"> Основы программирования</w:t>
      </w:r>
    </w:p>
    <w:p w:rsidR="00A671C9" w:rsidRPr="00BC31BE" w:rsidRDefault="00FB6D21" w:rsidP="00A671C9">
      <w:pPr>
        <w:pStyle w:val="60"/>
        <w:shd w:val="clear" w:color="auto" w:fill="auto"/>
        <w:tabs>
          <w:tab w:val="left" w:leader="underscore" w:pos="7858"/>
        </w:tabs>
        <w:spacing w:before="0" w:after="254" w:line="240" w:lineRule="auto"/>
        <w:ind w:firstLine="0"/>
        <w:rPr>
          <w:rFonts w:cs="Times New Roman"/>
          <w:sz w:val="24"/>
          <w:szCs w:val="24"/>
        </w:rPr>
      </w:pPr>
      <w:r w:rsidRPr="00BC31BE">
        <w:rPr>
          <w:rFonts w:cs="Times New Roman"/>
          <w:b/>
          <w:sz w:val="24"/>
          <w:szCs w:val="24"/>
        </w:rPr>
        <w:t>а</w:t>
      </w:r>
      <w:r w:rsidR="008D5FB8" w:rsidRPr="00BC31BE">
        <w:rPr>
          <w:rFonts w:cs="Times New Roman"/>
          <w:b/>
          <w:sz w:val="24"/>
          <w:szCs w:val="24"/>
        </w:rPr>
        <w:t>второв</w:t>
      </w:r>
      <w:r w:rsidR="00A671C9" w:rsidRPr="00BC31BE">
        <w:rPr>
          <w:rFonts w:cs="Times New Roman"/>
          <w:sz w:val="24"/>
          <w:szCs w:val="24"/>
        </w:rPr>
        <w:t>:</w:t>
      </w:r>
      <w:r w:rsidR="00570E34" w:rsidRPr="00BC31BE">
        <w:rPr>
          <w:rFonts w:cs="Times New Roman"/>
          <w:sz w:val="24"/>
          <w:szCs w:val="24"/>
        </w:rPr>
        <w:t xml:space="preserve"> </w:t>
      </w:r>
      <w:r w:rsidR="008A54FE" w:rsidRPr="00BC31BE">
        <w:rPr>
          <w:rFonts w:cs="Times New Roman"/>
          <w:sz w:val="24"/>
          <w:szCs w:val="24"/>
        </w:rPr>
        <w:t>Петрова Ивана Ивановича</w:t>
      </w:r>
      <w:r w:rsidR="00570E34" w:rsidRPr="00BC31BE">
        <w:rPr>
          <w:rFonts w:cs="Times New Roman"/>
          <w:sz w:val="24"/>
          <w:szCs w:val="24"/>
        </w:rPr>
        <w:t xml:space="preserve"> (доцент</w:t>
      </w:r>
      <w:r w:rsidR="00C33254" w:rsidRPr="00BC31BE">
        <w:rPr>
          <w:rFonts w:cs="Times New Roman"/>
          <w:sz w:val="24"/>
          <w:szCs w:val="24"/>
        </w:rPr>
        <w:t>а</w:t>
      </w:r>
      <w:r w:rsidR="00570E34" w:rsidRPr="00BC31BE">
        <w:rPr>
          <w:rFonts w:cs="Times New Roman"/>
          <w:sz w:val="24"/>
          <w:szCs w:val="24"/>
        </w:rPr>
        <w:t xml:space="preserve"> кафедры информатики), </w:t>
      </w:r>
      <w:r w:rsidR="00C33254" w:rsidRPr="00BC31BE">
        <w:rPr>
          <w:rFonts w:cs="Times New Roman"/>
          <w:sz w:val="24"/>
          <w:szCs w:val="24"/>
        </w:rPr>
        <w:t>предназначенный</w:t>
      </w:r>
      <w:r w:rsidR="00570E34" w:rsidRPr="00BC31BE">
        <w:rPr>
          <w:rFonts w:cs="Times New Roman"/>
          <w:sz w:val="24"/>
          <w:szCs w:val="24"/>
        </w:rPr>
        <w:t xml:space="preserve"> для студентов </w:t>
      </w:r>
    </w:p>
    <w:p w:rsidR="00570E34" w:rsidRPr="00BC31BE" w:rsidRDefault="00A671C9" w:rsidP="00332AA9">
      <w:pPr>
        <w:pStyle w:val="60"/>
        <w:shd w:val="clear" w:color="auto" w:fill="auto"/>
        <w:tabs>
          <w:tab w:val="left" w:leader="underscore" w:pos="7858"/>
        </w:tabs>
        <w:spacing w:before="0" w:after="0" w:line="240" w:lineRule="auto"/>
        <w:ind w:firstLine="0"/>
        <w:rPr>
          <w:rFonts w:cs="Times New Roman"/>
          <w:sz w:val="24"/>
          <w:szCs w:val="24"/>
        </w:rPr>
      </w:pPr>
      <w:r w:rsidRPr="00BC31BE">
        <w:rPr>
          <w:rFonts w:cs="Times New Roman"/>
          <w:b/>
          <w:sz w:val="24"/>
          <w:szCs w:val="24"/>
        </w:rPr>
        <w:t>направления подготовки</w:t>
      </w:r>
      <w:r w:rsidRPr="00BC31BE">
        <w:rPr>
          <w:rFonts w:cs="Times New Roman"/>
          <w:sz w:val="24"/>
          <w:szCs w:val="24"/>
        </w:rPr>
        <w:t>:</w:t>
      </w:r>
      <w:r w:rsidR="00570E34" w:rsidRPr="00BC31BE">
        <w:rPr>
          <w:rFonts w:cs="Times New Roman"/>
          <w:sz w:val="24"/>
          <w:szCs w:val="24"/>
        </w:rPr>
        <w:t xml:space="preserve"> бакалавриата по направлению 44.0</w:t>
      </w:r>
      <w:r w:rsidR="00C33254" w:rsidRPr="00BC31BE">
        <w:rPr>
          <w:rFonts w:cs="Times New Roman"/>
          <w:sz w:val="24"/>
          <w:szCs w:val="24"/>
        </w:rPr>
        <w:t>3</w:t>
      </w:r>
      <w:r w:rsidR="00570E34" w:rsidRPr="00BC31BE">
        <w:rPr>
          <w:rFonts w:cs="Times New Roman"/>
          <w:sz w:val="24"/>
          <w:szCs w:val="24"/>
        </w:rPr>
        <w:t>.0</w:t>
      </w:r>
      <w:r w:rsidR="00C33254" w:rsidRPr="00BC31BE">
        <w:rPr>
          <w:rFonts w:cs="Times New Roman"/>
          <w:sz w:val="24"/>
          <w:szCs w:val="24"/>
        </w:rPr>
        <w:t>5</w:t>
      </w:r>
      <w:r w:rsidR="00570E34" w:rsidRPr="00BC31BE">
        <w:rPr>
          <w:rFonts w:cs="Times New Roman"/>
          <w:sz w:val="24"/>
          <w:szCs w:val="24"/>
        </w:rPr>
        <w:t xml:space="preserve"> «Педагогическое образование», профили «Информатика» и «Математика», </w:t>
      </w:r>
      <w:r w:rsidR="00837B6B">
        <w:rPr>
          <w:rFonts w:cs="Times New Roman"/>
          <w:sz w:val="24"/>
          <w:szCs w:val="24"/>
        </w:rPr>
        <w:t>01.03.01 «Математика», профиль Экономико-математические методы»</w:t>
      </w:r>
    </w:p>
    <w:p w:rsidR="008D5FB8" w:rsidRPr="00837B6B" w:rsidRDefault="008D5FB8" w:rsidP="00332AA9">
      <w:pPr>
        <w:pStyle w:val="60"/>
        <w:shd w:val="clear" w:color="auto" w:fill="auto"/>
        <w:tabs>
          <w:tab w:val="right" w:leader="underscore" w:pos="4194"/>
        </w:tabs>
        <w:spacing w:before="0" w:after="0" w:line="240" w:lineRule="auto"/>
        <w:ind w:firstLine="0"/>
        <w:rPr>
          <w:rFonts w:cs="Times New Roman"/>
          <w:sz w:val="18"/>
          <w:szCs w:val="18"/>
        </w:rPr>
      </w:pPr>
      <w:r w:rsidRPr="00837B6B">
        <w:rPr>
          <w:rFonts w:cs="Times New Roman"/>
          <w:sz w:val="18"/>
          <w:szCs w:val="18"/>
        </w:rPr>
        <w:t>(направление подготовки, профиль/магистерская программа, программа повышения квалификации, программа дополнительного образования</w:t>
      </w:r>
      <w:r w:rsidR="00A671C9" w:rsidRPr="00837B6B">
        <w:rPr>
          <w:rFonts w:cs="Times New Roman"/>
          <w:sz w:val="18"/>
          <w:szCs w:val="18"/>
        </w:rPr>
        <w:t>)</w:t>
      </w:r>
    </w:p>
    <w:p w:rsidR="00A671C9" w:rsidRPr="00BC31BE" w:rsidRDefault="00A671C9" w:rsidP="00332AA9">
      <w:pPr>
        <w:pStyle w:val="60"/>
        <w:shd w:val="clear" w:color="auto" w:fill="auto"/>
        <w:tabs>
          <w:tab w:val="left" w:leader="underscore" w:pos="7858"/>
        </w:tabs>
        <w:spacing w:before="0" w:after="0" w:line="240" w:lineRule="auto"/>
        <w:ind w:firstLine="0"/>
        <w:rPr>
          <w:rFonts w:cs="Times New Roman"/>
          <w:sz w:val="24"/>
          <w:szCs w:val="24"/>
        </w:rPr>
      </w:pPr>
    </w:p>
    <w:p w:rsidR="00A671C9" w:rsidRPr="00BC31BE" w:rsidRDefault="00A671C9" w:rsidP="00332AA9">
      <w:pPr>
        <w:pStyle w:val="60"/>
        <w:shd w:val="clear" w:color="auto" w:fill="auto"/>
        <w:tabs>
          <w:tab w:val="left" w:leader="underscore" w:pos="7858"/>
        </w:tabs>
        <w:spacing w:before="0" w:after="0" w:line="240" w:lineRule="auto"/>
        <w:ind w:firstLine="0"/>
        <w:rPr>
          <w:rFonts w:cs="Times New Roman"/>
          <w:sz w:val="24"/>
          <w:szCs w:val="24"/>
        </w:rPr>
      </w:pPr>
      <w:r w:rsidRPr="00BC31BE">
        <w:rPr>
          <w:rFonts w:cs="Times New Roman"/>
          <w:b/>
          <w:sz w:val="24"/>
          <w:szCs w:val="24"/>
        </w:rPr>
        <w:t>форма обучения</w:t>
      </w:r>
      <w:r w:rsidRPr="00BC31BE">
        <w:rPr>
          <w:rFonts w:cs="Times New Roman"/>
          <w:sz w:val="24"/>
          <w:szCs w:val="24"/>
        </w:rPr>
        <w:t>: очная</w:t>
      </w:r>
    </w:p>
    <w:p w:rsidR="00837B6B" w:rsidRDefault="00A671C9" w:rsidP="00837B6B">
      <w:pPr>
        <w:pStyle w:val="60"/>
        <w:shd w:val="clear" w:color="auto" w:fill="auto"/>
        <w:tabs>
          <w:tab w:val="left" w:leader="underscore" w:pos="7858"/>
        </w:tabs>
        <w:spacing w:before="0" w:after="0" w:line="240" w:lineRule="auto"/>
        <w:ind w:firstLine="0"/>
        <w:rPr>
          <w:rFonts w:cs="Times New Roman"/>
          <w:sz w:val="24"/>
          <w:szCs w:val="24"/>
        </w:rPr>
      </w:pPr>
      <w:r w:rsidRPr="00BC31BE">
        <w:rPr>
          <w:rFonts w:cs="Times New Roman"/>
          <w:b/>
          <w:sz w:val="24"/>
          <w:szCs w:val="24"/>
        </w:rPr>
        <w:t>дисциплина учебного плана</w:t>
      </w:r>
      <w:r w:rsidRPr="00BC31BE">
        <w:rPr>
          <w:rFonts w:cs="Times New Roman"/>
          <w:sz w:val="24"/>
          <w:szCs w:val="24"/>
        </w:rPr>
        <w:t xml:space="preserve">: </w:t>
      </w:r>
    </w:p>
    <w:p w:rsidR="00837B6B" w:rsidRDefault="00A671C9" w:rsidP="00837B6B">
      <w:pPr>
        <w:pStyle w:val="60"/>
        <w:numPr>
          <w:ilvl w:val="0"/>
          <w:numId w:val="3"/>
        </w:numPr>
        <w:shd w:val="clear" w:color="auto" w:fill="auto"/>
        <w:tabs>
          <w:tab w:val="left" w:leader="underscore" w:pos="7858"/>
        </w:tabs>
        <w:spacing w:before="0" w:after="0" w:line="240" w:lineRule="auto"/>
        <w:rPr>
          <w:rFonts w:cs="Times New Roman"/>
          <w:sz w:val="24"/>
          <w:szCs w:val="24"/>
        </w:rPr>
      </w:pPr>
      <w:bookmarkStart w:id="0" w:name="_GoBack"/>
      <w:bookmarkEnd w:id="0"/>
      <w:r w:rsidRPr="00BC31BE">
        <w:rPr>
          <w:rFonts w:cs="Times New Roman"/>
          <w:sz w:val="24"/>
          <w:szCs w:val="24"/>
        </w:rPr>
        <w:t>Программирование</w:t>
      </w:r>
      <w:r w:rsidR="00837B6B">
        <w:rPr>
          <w:rFonts w:cs="Times New Roman"/>
          <w:sz w:val="24"/>
          <w:szCs w:val="24"/>
        </w:rPr>
        <w:t xml:space="preserve"> (</w:t>
      </w:r>
      <w:r w:rsidR="00837B6B" w:rsidRPr="00BC31BE">
        <w:rPr>
          <w:rFonts w:cs="Times New Roman"/>
          <w:sz w:val="24"/>
          <w:szCs w:val="24"/>
        </w:rPr>
        <w:t>44.03.05 «Педагогическое образование», профили «Информатика» и «Математика»</w:t>
      </w:r>
      <w:r w:rsidR="00837B6B">
        <w:rPr>
          <w:rFonts w:cs="Times New Roman"/>
          <w:sz w:val="24"/>
          <w:szCs w:val="24"/>
        </w:rPr>
        <w:t xml:space="preserve">), </w:t>
      </w:r>
    </w:p>
    <w:p w:rsidR="00837B6B" w:rsidRPr="00BC31BE" w:rsidRDefault="00837B6B" w:rsidP="00837B6B">
      <w:pPr>
        <w:pStyle w:val="60"/>
        <w:numPr>
          <w:ilvl w:val="0"/>
          <w:numId w:val="3"/>
        </w:numPr>
        <w:shd w:val="clear" w:color="auto" w:fill="auto"/>
        <w:tabs>
          <w:tab w:val="left" w:leader="underscore" w:pos="7858"/>
        </w:tabs>
        <w:spacing w:before="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Языки программирования (01.03.01 «Математика», профиль Экономико-математические методы»)</w:t>
      </w:r>
    </w:p>
    <w:p w:rsidR="00837B6B" w:rsidRDefault="00A671C9" w:rsidP="00332AA9">
      <w:pPr>
        <w:pStyle w:val="60"/>
        <w:shd w:val="clear" w:color="auto" w:fill="auto"/>
        <w:tabs>
          <w:tab w:val="left" w:leader="underscore" w:pos="7858"/>
        </w:tabs>
        <w:spacing w:before="0" w:after="0" w:line="240" w:lineRule="auto"/>
        <w:ind w:firstLine="0"/>
        <w:rPr>
          <w:rFonts w:cs="Times New Roman"/>
          <w:sz w:val="24"/>
          <w:szCs w:val="24"/>
        </w:rPr>
      </w:pPr>
      <w:r w:rsidRPr="00BC31BE">
        <w:rPr>
          <w:rFonts w:cs="Times New Roman"/>
          <w:b/>
          <w:sz w:val="24"/>
          <w:szCs w:val="24"/>
        </w:rPr>
        <w:t>курс, семестр</w:t>
      </w:r>
      <w:r w:rsidRPr="00BC31BE">
        <w:rPr>
          <w:rFonts w:cs="Times New Roman"/>
          <w:sz w:val="24"/>
          <w:szCs w:val="24"/>
        </w:rPr>
        <w:t xml:space="preserve">: </w:t>
      </w:r>
    </w:p>
    <w:p w:rsidR="00A671C9" w:rsidRDefault="00A671C9" w:rsidP="00837B6B">
      <w:pPr>
        <w:pStyle w:val="60"/>
        <w:numPr>
          <w:ilvl w:val="0"/>
          <w:numId w:val="4"/>
        </w:numPr>
        <w:shd w:val="clear" w:color="auto" w:fill="auto"/>
        <w:tabs>
          <w:tab w:val="left" w:leader="underscore" w:pos="7858"/>
        </w:tabs>
        <w:spacing w:before="0" w:after="0" w:line="240" w:lineRule="auto"/>
        <w:rPr>
          <w:rFonts w:cs="Times New Roman"/>
          <w:sz w:val="24"/>
          <w:szCs w:val="24"/>
        </w:rPr>
      </w:pPr>
      <w:r w:rsidRPr="00BC31BE">
        <w:rPr>
          <w:rFonts w:cs="Times New Roman"/>
          <w:sz w:val="24"/>
          <w:szCs w:val="24"/>
        </w:rPr>
        <w:t>1 курс, 2 семестр</w:t>
      </w:r>
      <w:r w:rsidR="00837B6B">
        <w:rPr>
          <w:rFonts w:cs="Times New Roman"/>
          <w:sz w:val="24"/>
          <w:szCs w:val="24"/>
        </w:rPr>
        <w:t xml:space="preserve"> (</w:t>
      </w:r>
      <w:r w:rsidR="00837B6B" w:rsidRPr="00BC31BE">
        <w:rPr>
          <w:rFonts w:cs="Times New Roman"/>
          <w:sz w:val="24"/>
          <w:szCs w:val="24"/>
        </w:rPr>
        <w:t>44.03.05 «Педагогическое образование», профили «Информатика» и «Математика»</w:t>
      </w:r>
      <w:r w:rsidR="00837B6B">
        <w:rPr>
          <w:rFonts w:cs="Times New Roman"/>
          <w:sz w:val="24"/>
          <w:szCs w:val="24"/>
        </w:rPr>
        <w:t>)</w:t>
      </w:r>
    </w:p>
    <w:p w:rsidR="00837B6B" w:rsidRPr="00BC31BE" w:rsidRDefault="00837B6B" w:rsidP="00837B6B">
      <w:pPr>
        <w:pStyle w:val="60"/>
        <w:numPr>
          <w:ilvl w:val="0"/>
          <w:numId w:val="4"/>
        </w:numPr>
        <w:shd w:val="clear" w:color="auto" w:fill="auto"/>
        <w:tabs>
          <w:tab w:val="left" w:leader="underscore" w:pos="7858"/>
        </w:tabs>
        <w:spacing w:before="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 курс, 2 семестр (01.03.01 «Математика», профиль Экономико-математические методы»)</w:t>
      </w:r>
    </w:p>
    <w:p w:rsidR="00A671C9" w:rsidRPr="00BC31BE" w:rsidRDefault="00A671C9" w:rsidP="00332AA9">
      <w:pPr>
        <w:pStyle w:val="60"/>
        <w:shd w:val="clear" w:color="auto" w:fill="auto"/>
        <w:tabs>
          <w:tab w:val="left" w:leader="underscore" w:pos="7858"/>
        </w:tabs>
        <w:spacing w:before="0" w:after="0" w:line="240" w:lineRule="auto"/>
        <w:ind w:firstLine="0"/>
        <w:rPr>
          <w:rFonts w:cs="Times New Roman"/>
          <w:sz w:val="24"/>
          <w:szCs w:val="24"/>
        </w:rPr>
      </w:pPr>
    </w:p>
    <w:p w:rsidR="008D5FB8" w:rsidRPr="00BC31BE" w:rsidRDefault="00570E34" w:rsidP="00332AA9">
      <w:pPr>
        <w:pStyle w:val="60"/>
        <w:shd w:val="clear" w:color="auto" w:fill="auto"/>
        <w:tabs>
          <w:tab w:val="left" w:leader="underscore" w:pos="7858"/>
        </w:tabs>
        <w:spacing w:before="0" w:after="0" w:line="240" w:lineRule="auto"/>
        <w:ind w:firstLine="0"/>
        <w:rPr>
          <w:rFonts w:cs="Times New Roman"/>
          <w:sz w:val="24"/>
          <w:szCs w:val="24"/>
        </w:rPr>
      </w:pPr>
      <w:r w:rsidRPr="00BC31BE">
        <w:rPr>
          <w:rFonts w:cs="Times New Roman"/>
          <w:sz w:val="24"/>
          <w:szCs w:val="24"/>
        </w:rPr>
        <w:t xml:space="preserve">решением кафедры </w:t>
      </w:r>
      <w:r w:rsidRPr="00BC31BE">
        <w:rPr>
          <w:rFonts w:cs="Times New Roman"/>
          <w:b/>
          <w:sz w:val="24"/>
          <w:szCs w:val="24"/>
        </w:rPr>
        <w:t xml:space="preserve">информатики, </w:t>
      </w:r>
      <w:r w:rsidR="00C33254" w:rsidRPr="00BC31BE">
        <w:rPr>
          <w:rFonts w:cs="Times New Roman"/>
          <w:sz w:val="24"/>
          <w:szCs w:val="24"/>
        </w:rPr>
        <w:t>решением У</w:t>
      </w:r>
      <w:r w:rsidR="008D5FB8" w:rsidRPr="00BC31BE">
        <w:rPr>
          <w:rFonts w:cs="Times New Roman"/>
          <w:sz w:val="24"/>
          <w:szCs w:val="24"/>
        </w:rPr>
        <w:t xml:space="preserve">чебно-методического совета </w:t>
      </w:r>
      <w:r w:rsidRPr="00BC31BE">
        <w:rPr>
          <w:rFonts w:cs="Times New Roman"/>
          <w:b/>
          <w:sz w:val="24"/>
          <w:szCs w:val="24"/>
        </w:rPr>
        <w:t xml:space="preserve">физико-математического </w:t>
      </w:r>
      <w:r w:rsidR="008D5FB8" w:rsidRPr="00BC31BE">
        <w:rPr>
          <w:rFonts w:cs="Times New Roman"/>
          <w:b/>
          <w:sz w:val="24"/>
          <w:szCs w:val="24"/>
        </w:rPr>
        <w:t>факультета</w:t>
      </w:r>
      <w:r w:rsidRPr="00BC31BE">
        <w:rPr>
          <w:rFonts w:cs="Times New Roman"/>
          <w:b/>
          <w:sz w:val="24"/>
          <w:szCs w:val="24"/>
        </w:rPr>
        <w:t xml:space="preserve"> </w:t>
      </w:r>
      <w:r w:rsidR="008D5FB8" w:rsidRPr="00BC31BE">
        <w:rPr>
          <w:rFonts w:cs="Times New Roman"/>
          <w:sz w:val="24"/>
          <w:szCs w:val="24"/>
        </w:rPr>
        <w:t>признан соответствующим ФГОС и нормативным документам, утвержденным в ТувГУ.</w:t>
      </w:r>
    </w:p>
    <w:p w:rsidR="008D5FB8" w:rsidRPr="00BC31BE" w:rsidRDefault="008D5FB8" w:rsidP="008D5FB8">
      <w:pPr>
        <w:pStyle w:val="60"/>
        <w:shd w:val="clear" w:color="auto" w:fill="auto"/>
        <w:spacing w:before="0" w:after="0" w:line="240" w:lineRule="auto"/>
        <w:ind w:firstLine="0"/>
        <w:rPr>
          <w:rFonts w:cs="Times New Roman"/>
          <w:sz w:val="24"/>
          <w:szCs w:val="24"/>
        </w:rPr>
      </w:pPr>
    </w:p>
    <w:p w:rsidR="008D5FB8" w:rsidRPr="00BC31BE" w:rsidRDefault="008D5FB8" w:rsidP="008D5FB8">
      <w:pPr>
        <w:pStyle w:val="60"/>
        <w:shd w:val="clear" w:color="auto" w:fill="auto"/>
        <w:spacing w:before="0" w:after="0" w:line="240" w:lineRule="auto"/>
        <w:ind w:firstLine="0"/>
        <w:rPr>
          <w:rFonts w:cs="Times New Roman"/>
          <w:sz w:val="24"/>
          <w:szCs w:val="24"/>
        </w:rPr>
      </w:pPr>
      <w:r w:rsidRPr="00BC31BE">
        <w:rPr>
          <w:rFonts w:cs="Times New Roman"/>
          <w:sz w:val="24"/>
          <w:szCs w:val="24"/>
        </w:rPr>
        <w:t>Модель обучения, для которой предполагается использовать электронный курс:</w:t>
      </w:r>
    </w:p>
    <w:p w:rsidR="008D5FB8" w:rsidRPr="00BC31BE" w:rsidRDefault="008D5FB8" w:rsidP="008D5FB8">
      <w:pPr>
        <w:pStyle w:val="60"/>
        <w:shd w:val="clear" w:color="auto" w:fill="auto"/>
        <w:spacing w:before="0" w:after="0" w:line="240" w:lineRule="auto"/>
        <w:ind w:firstLine="0"/>
        <w:rPr>
          <w:rFonts w:cs="Times New Roman"/>
          <w:sz w:val="24"/>
          <w:szCs w:val="24"/>
        </w:rPr>
      </w:pPr>
    </w:p>
    <w:p w:rsidR="008D5FB8" w:rsidRPr="00BC31BE" w:rsidRDefault="008D5FB8" w:rsidP="008D5FB8">
      <w:pPr>
        <w:pStyle w:val="60"/>
        <w:numPr>
          <w:ilvl w:val="0"/>
          <w:numId w:val="1"/>
        </w:numPr>
        <w:shd w:val="clear" w:color="auto" w:fill="auto"/>
        <w:tabs>
          <w:tab w:val="center" w:pos="426"/>
          <w:tab w:val="right" w:pos="4613"/>
        </w:tabs>
        <w:spacing w:before="0" w:after="0" w:line="240" w:lineRule="auto"/>
        <w:ind w:left="0" w:firstLine="0"/>
        <w:rPr>
          <w:rFonts w:cs="Times New Roman"/>
          <w:b/>
          <w:sz w:val="24"/>
          <w:szCs w:val="24"/>
        </w:rPr>
      </w:pPr>
      <w:r w:rsidRPr="00BC31BE">
        <w:rPr>
          <w:rFonts w:cs="Times New Roman"/>
          <w:sz w:val="24"/>
          <w:szCs w:val="24"/>
        </w:rPr>
        <w:t xml:space="preserve"> </w:t>
      </w:r>
      <w:r w:rsidRPr="00BC31BE">
        <w:rPr>
          <w:rFonts w:cs="Times New Roman"/>
          <w:b/>
          <w:sz w:val="24"/>
          <w:szCs w:val="24"/>
        </w:rPr>
        <w:t>Смешанное</w:t>
      </w:r>
      <w:r w:rsidRPr="00BC31BE">
        <w:rPr>
          <w:rFonts w:cs="Times New Roman"/>
          <w:b/>
          <w:sz w:val="24"/>
          <w:szCs w:val="24"/>
        </w:rPr>
        <w:tab/>
        <w:t xml:space="preserve"> обучение (без замены аудиторных часов)</w:t>
      </w:r>
    </w:p>
    <w:p w:rsidR="008D5FB8" w:rsidRPr="00BC31BE" w:rsidRDefault="008D5FB8" w:rsidP="008D5FB8">
      <w:pPr>
        <w:pStyle w:val="60"/>
        <w:numPr>
          <w:ilvl w:val="0"/>
          <w:numId w:val="1"/>
        </w:numPr>
        <w:shd w:val="clear" w:color="auto" w:fill="auto"/>
        <w:tabs>
          <w:tab w:val="center" w:pos="426"/>
          <w:tab w:val="right" w:pos="4613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BC31BE">
        <w:rPr>
          <w:rFonts w:cs="Times New Roman"/>
          <w:sz w:val="24"/>
          <w:szCs w:val="24"/>
        </w:rPr>
        <w:t xml:space="preserve"> Смешанное</w:t>
      </w:r>
      <w:r w:rsidRPr="00BC31BE">
        <w:rPr>
          <w:rFonts w:cs="Times New Roman"/>
          <w:sz w:val="24"/>
          <w:szCs w:val="24"/>
        </w:rPr>
        <w:tab/>
        <w:t xml:space="preserve"> обучение (с заменой аудиторных часов)</w:t>
      </w:r>
    </w:p>
    <w:p w:rsidR="008D5FB8" w:rsidRPr="00BC31BE" w:rsidRDefault="008D5FB8" w:rsidP="008D5FB8">
      <w:pPr>
        <w:pStyle w:val="60"/>
        <w:numPr>
          <w:ilvl w:val="0"/>
          <w:numId w:val="1"/>
        </w:numPr>
        <w:shd w:val="clear" w:color="auto" w:fill="auto"/>
        <w:tabs>
          <w:tab w:val="center" w:pos="426"/>
          <w:tab w:val="right" w:pos="4613"/>
        </w:tabs>
        <w:spacing w:before="0" w:after="0" w:line="240" w:lineRule="auto"/>
        <w:ind w:left="0" w:firstLine="0"/>
        <w:rPr>
          <w:rFonts w:cs="Times New Roman"/>
          <w:sz w:val="24"/>
          <w:szCs w:val="24"/>
        </w:rPr>
      </w:pPr>
      <w:r w:rsidRPr="00BC31BE">
        <w:rPr>
          <w:rFonts w:cs="Times New Roman"/>
          <w:sz w:val="24"/>
          <w:szCs w:val="24"/>
        </w:rPr>
        <w:t xml:space="preserve"> Онлайн обучение</w:t>
      </w:r>
    </w:p>
    <w:p w:rsidR="008D5FB8" w:rsidRPr="00BC31BE" w:rsidRDefault="008D5FB8" w:rsidP="008D5FB8">
      <w:pPr>
        <w:pStyle w:val="60"/>
        <w:shd w:val="clear" w:color="auto" w:fill="auto"/>
        <w:tabs>
          <w:tab w:val="center" w:pos="426"/>
          <w:tab w:val="right" w:pos="4613"/>
        </w:tabs>
        <w:spacing w:before="0" w:after="0" w:line="240" w:lineRule="auto"/>
        <w:ind w:firstLine="0"/>
        <w:rPr>
          <w:rFonts w:cs="Times New Roman"/>
          <w:sz w:val="24"/>
          <w:szCs w:val="24"/>
        </w:rPr>
      </w:pPr>
    </w:p>
    <w:p w:rsidR="00570E34" w:rsidRPr="00BC31BE" w:rsidRDefault="00570E34" w:rsidP="008D5FB8">
      <w:pPr>
        <w:pStyle w:val="60"/>
        <w:shd w:val="clear" w:color="auto" w:fill="auto"/>
        <w:spacing w:before="0" w:after="0" w:line="240" w:lineRule="auto"/>
        <w:ind w:firstLine="0"/>
        <w:rPr>
          <w:rFonts w:cs="Times New Roman"/>
          <w:sz w:val="24"/>
          <w:szCs w:val="24"/>
        </w:rPr>
      </w:pPr>
      <w:r w:rsidRPr="00BC31BE">
        <w:rPr>
          <w:rFonts w:cs="Times New Roman"/>
          <w:b/>
          <w:sz w:val="24"/>
          <w:szCs w:val="24"/>
        </w:rPr>
        <w:t>Объем курса</w:t>
      </w:r>
      <w:r w:rsidR="00C33254" w:rsidRPr="00BC31BE">
        <w:rPr>
          <w:rFonts w:cs="Times New Roman"/>
          <w:sz w:val="24"/>
          <w:szCs w:val="24"/>
        </w:rPr>
        <w:t xml:space="preserve"> 6</w:t>
      </w:r>
      <w:r w:rsidRPr="00BC31BE">
        <w:rPr>
          <w:rFonts w:cs="Times New Roman"/>
          <w:sz w:val="24"/>
          <w:szCs w:val="24"/>
        </w:rPr>
        <w:t xml:space="preserve"> </w:t>
      </w:r>
      <w:r w:rsidR="00332AA9" w:rsidRPr="00BC31BE">
        <w:rPr>
          <w:rFonts w:cs="Times New Roman"/>
          <w:sz w:val="24"/>
          <w:szCs w:val="24"/>
        </w:rPr>
        <w:t xml:space="preserve">зачетных </w:t>
      </w:r>
      <w:proofErr w:type="gramStart"/>
      <w:r w:rsidR="00332AA9" w:rsidRPr="00BC31BE">
        <w:rPr>
          <w:rFonts w:cs="Times New Roman"/>
          <w:sz w:val="24"/>
          <w:szCs w:val="24"/>
        </w:rPr>
        <w:t>единиц</w:t>
      </w:r>
      <w:r w:rsidR="00E71FEE">
        <w:rPr>
          <w:rFonts w:cs="Times New Roman"/>
          <w:sz w:val="24"/>
          <w:szCs w:val="24"/>
        </w:rPr>
        <w:t>,</w:t>
      </w:r>
      <w:r w:rsidR="00E71FEE" w:rsidRPr="00E71FEE">
        <w:rPr>
          <w:rFonts w:cs="Times New Roman"/>
          <w:b/>
          <w:sz w:val="24"/>
          <w:szCs w:val="24"/>
        </w:rPr>
        <w:t>(</w:t>
      </w:r>
      <w:proofErr w:type="gramEnd"/>
      <w:r w:rsidR="00E71FEE" w:rsidRPr="00E71FEE">
        <w:rPr>
          <w:rFonts w:cs="Times New Roman"/>
          <w:b/>
          <w:sz w:val="24"/>
          <w:szCs w:val="24"/>
        </w:rPr>
        <w:t>2 мегабайт)</w:t>
      </w:r>
      <w:r w:rsidR="00E71FEE">
        <w:rPr>
          <w:rFonts w:cs="Times New Roman"/>
          <w:sz w:val="24"/>
          <w:szCs w:val="24"/>
        </w:rPr>
        <w:t xml:space="preserve"> </w:t>
      </w:r>
    </w:p>
    <w:p w:rsidR="00570E34" w:rsidRPr="00BC31BE" w:rsidRDefault="00570E34" w:rsidP="008D5FB8">
      <w:pPr>
        <w:pStyle w:val="60"/>
        <w:shd w:val="clear" w:color="auto" w:fill="auto"/>
        <w:spacing w:before="0" w:after="0" w:line="240" w:lineRule="auto"/>
        <w:ind w:firstLine="0"/>
        <w:rPr>
          <w:rFonts w:cs="Times New Roman"/>
          <w:sz w:val="24"/>
          <w:szCs w:val="24"/>
        </w:rPr>
      </w:pPr>
      <w:r w:rsidRPr="00BC31BE">
        <w:rPr>
          <w:rFonts w:cs="Times New Roman"/>
          <w:b/>
          <w:sz w:val="24"/>
          <w:szCs w:val="24"/>
        </w:rPr>
        <w:t>Дистанционный курс содержит</w:t>
      </w:r>
      <w:r w:rsidRPr="00BC31BE">
        <w:rPr>
          <w:rFonts w:cs="Times New Roman"/>
          <w:sz w:val="24"/>
          <w:szCs w:val="24"/>
        </w:rPr>
        <w:t>:</w:t>
      </w:r>
    </w:p>
    <w:p w:rsidR="00570E34" w:rsidRPr="00BC31BE" w:rsidRDefault="00570E34" w:rsidP="00570E34">
      <w:pPr>
        <w:pStyle w:val="60"/>
        <w:numPr>
          <w:ilvl w:val="0"/>
          <w:numId w:val="2"/>
        </w:numPr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BC31BE">
        <w:rPr>
          <w:rFonts w:cs="Times New Roman"/>
          <w:sz w:val="24"/>
          <w:szCs w:val="24"/>
        </w:rPr>
        <w:t>Глоссарий (37 терминов)</w:t>
      </w:r>
    </w:p>
    <w:p w:rsidR="00570E34" w:rsidRPr="00BC31BE" w:rsidRDefault="00570E34" w:rsidP="00570E34">
      <w:pPr>
        <w:pStyle w:val="60"/>
        <w:numPr>
          <w:ilvl w:val="0"/>
          <w:numId w:val="2"/>
        </w:numPr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BC31BE">
        <w:rPr>
          <w:rFonts w:cs="Times New Roman"/>
          <w:sz w:val="24"/>
          <w:szCs w:val="24"/>
        </w:rPr>
        <w:t>Лекции – 11</w:t>
      </w:r>
      <w:r w:rsidR="0059317B" w:rsidRPr="00BC31BE">
        <w:rPr>
          <w:rFonts w:cs="Times New Roman"/>
          <w:sz w:val="24"/>
          <w:szCs w:val="24"/>
        </w:rPr>
        <w:t>(5 из них интерактивные, всего 47 страниц)</w:t>
      </w:r>
    </w:p>
    <w:p w:rsidR="00837B6B" w:rsidRPr="00BC31BE" w:rsidRDefault="00837B6B" w:rsidP="00837B6B">
      <w:pPr>
        <w:pStyle w:val="60"/>
        <w:numPr>
          <w:ilvl w:val="0"/>
          <w:numId w:val="2"/>
        </w:numPr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proofErr w:type="spellStart"/>
      <w:r w:rsidRPr="00BC31BE">
        <w:rPr>
          <w:rFonts w:cs="Times New Roman"/>
          <w:sz w:val="24"/>
          <w:szCs w:val="24"/>
        </w:rPr>
        <w:t>Видеолекции</w:t>
      </w:r>
      <w:proofErr w:type="spellEnd"/>
      <w:r w:rsidRPr="00BC31BE">
        <w:rPr>
          <w:rFonts w:cs="Times New Roman"/>
          <w:sz w:val="24"/>
          <w:szCs w:val="24"/>
        </w:rPr>
        <w:t xml:space="preserve"> (авторские) – 2 </w:t>
      </w:r>
    </w:p>
    <w:p w:rsidR="00837B6B" w:rsidRPr="00BC31BE" w:rsidRDefault="00837B6B" w:rsidP="00837B6B">
      <w:pPr>
        <w:pStyle w:val="60"/>
        <w:numPr>
          <w:ilvl w:val="0"/>
          <w:numId w:val="2"/>
        </w:numPr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BC31BE">
        <w:rPr>
          <w:rFonts w:cs="Times New Roman"/>
          <w:sz w:val="24"/>
          <w:szCs w:val="24"/>
        </w:rPr>
        <w:t xml:space="preserve">Гиперссылки – 3 </w:t>
      </w:r>
    </w:p>
    <w:p w:rsidR="00570E34" w:rsidRPr="00BC31BE" w:rsidRDefault="00C33254" w:rsidP="00570E34">
      <w:pPr>
        <w:pStyle w:val="60"/>
        <w:numPr>
          <w:ilvl w:val="0"/>
          <w:numId w:val="2"/>
        </w:numPr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BC31BE">
        <w:rPr>
          <w:rFonts w:cs="Times New Roman"/>
          <w:sz w:val="24"/>
          <w:szCs w:val="24"/>
        </w:rPr>
        <w:t>Тесты – 6</w:t>
      </w:r>
    </w:p>
    <w:p w:rsidR="00C33254" w:rsidRPr="00BC31BE" w:rsidRDefault="00A372F6" w:rsidP="00570E34">
      <w:pPr>
        <w:pStyle w:val="60"/>
        <w:numPr>
          <w:ilvl w:val="0"/>
          <w:numId w:val="2"/>
        </w:numPr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BC31BE">
        <w:rPr>
          <w:rFonts w:cs="Times New Roman"/>
          <w:sz w:val="24"/>
          <w:szCs w:val="24"/>
        </w:rPr>
        <w:t>Презентации</w:t>
      </w:r>
      <w:r w:rsidR="00C33254" w:rsidRPr="00BC31BE">
        <w:rPr>
          <w:rFonts w:cs="Times New Roman"/>
          <w:sz w:val="24"/>
          <w:szCs w:val="24"/>
        </w:rPr>
        <w:t xml:space="preserve"> -5</w:t>
      </w:r>
      <w:r w:rsidR="0059317B" w:rsidRPr="00BC31BE">
        <w:rPr>
          <w:rFonts w:cs="Times New Roman"/>
          <w:sz w:val="24"/>
          <w:szCs w:val="24"/>
        </w:rPr>
        <w:t xml:space="preserve"> (69 слайдов)</w:t>
      </w:r>
    </w:p>
    <w:p w:rsidR="00570E34" w:rsidRPr="00BC31BE" w:rsidRDefault="00570E34" w:rsidP="00570E34">
      <w:pPr>
        <w:pStyle w:val="60"/>
        <w:numPr>
          <w:ilvl w:val="0"/>
          <w:numId w:val="2"/>
        </w:numPr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BC31BE">
        <w:rPr>
          <w:rFonts w:cs="Times New Roman"/>
          <w:sz w:val="24"/>
          <w:szCs w:val="24"/>
        </w:rPr>
        <w:t xml:space="preserve">Банк вопросов </w:t>
      </w:r>
      <w:r w:rsidR="00C60DE4" w:rsidRPr="00BC31BE">
        <w:rPr>
          <w:rFonts w:cs="Times New Roman"/>
          <w:sz w:val="24"/>
          <w:szCs w:val="24"/>
        </w:rPr>
        <w:t>(</w:t>
      </w:r>
      <w:r w:rsidR="00BD3A58" w:rsidRPr="00BC31BE">
        <w:rPr>
          <w:rFonts w:cs="Times New Roman"/>
          <w:sz w:val="24"/>
          <w:szCs w:val="24"/>
        </w:rPr>
        <w:t>1</w:t>
      </w:r>
      <w:r w:rsidR="00A372F6" w:rsidRPr="00BC31BE">
        <w:rPr>
          <w:rFonts w:cs="Times New Roman"/>
          <w:sz w:val="24"/>
          <w:szCs w:val="24"/>
        </w:rPr>
        <w:t>90</w:t>
      </w:r>
      <w:r w:rsidRPr="00BC31BE">
        <w:rPr>
          <w:rFonts w:cs="Times New Roman"/>
          <w:sz w:val="24"/>
          <w:szCs w:val="24"/>
        </w:rPr>
        <w:t xml:space="preserve"> вопрос</w:t>
      </w:r>
      <w:r w:rsidR="00C60DE4" w:rsidRPr="00BC31BE">
        <w:rPr>
          <w:rFonts w:cs="Times New Roman"/>
          <w:sz w:val="24"/>
          <w:szCs w:val="24"/>
        </w:rPr>
        <w:t>ов)</w:t>
      </w:r>
    </w:p>
    <w:p w:rsidR="0059317B" w:rsidRPr="00BC31BE" w:rsidRDefault="0059317B" w:rsidP="0059317B">
      <w:pPr>
        <w:pStyle w:val="60"/>
        <w:numPr>
          <w:ilvl w:val="0"/>
          <w:numId w:val="2"/>
        </w:numPr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BC31BE">
        <w:rPr>
          <w:rFonts w:cs="Times New Roman"/>
          <w:sz w:val="24"/>
          <w:szCs w:val="24"/>
        </w:rPr>
        <w:t>Элемент Задание – 5 (2 из них с вариантами)</w:t>
      </w:r>
    </w:p>
    <w:p w:rsidR="0059317B" w:rsidRPr="00BC31BE" w:rsidRDefault="0059317B" w:rsidP="00570E34">
      <w:pPr>
        <w:pStyle w:val="60"/>
        <w:numPr>
          <w:ilvl w:val="0"/>
          <w:numId w:val="2"/>
        </w:numPr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 w:rsidRPr="00BC31BE">
        <w:rPr>
          <w:rFonts w:cs="Times New Roman"/>
          <w:sz w:val="24"/>
          <w:szCs w:val="24"/>
        </w:rPr>
        <w:t>Элемент Страница – 4</w:t>
      </w:r>
    </w:p>
    <w:p w:rsidR="0059317B" w:rsidRPr="00BC31BE" w:rsidRDefault="00BC31BE" w:rsidP="00570E34">
      <w:pPr>
        <w:pStyle w:val="60"/>
        <w:numPr>
          <w:ilvl w:val="0"/>
          <w:numId w:val="2"/>
        </w:numPr>
        <w:shd w:val="clear" w:color="auto" w:fill="auto"/>
        <w:spacing w:before="0"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Элемент </w:t>
      </w:r>
      <w:r w:rsidR="0059317B" w:rsidRPr="00BC31BE">
        <w:rPr>
          <w:rFonts w:cs="Times New Roman"/>
          <w:sz w:val="24"/>
          <w:szCs w:val="24"/>
        </w:rPr>
        <w:t>Семинар - 3</w:t>
      </w:r>
    </w:p>
    <w:p w:rsidR="008A54FE" w:rsidRPr="00BC31BE" w:rsidRDefault="008A54FE" w:rsidP="008D5FB8">
      <w:pPr>
        <w:pStyle w:val="60"/>
        <w:shd w:val="clear" w:color="auto" w:fill="auto"/>
        <w:spacing w:before="0" w:after="0" w:line="240" w:lineRule="auto"/>
        <w:ind w:firstLine="0"/>
        <w:rPr>
          <w:rFonts w:cs="Times New Roman"/>
          <w:sz w:val="24"/>
          <w:szCs w:val="24"/>
        </w:rPr>
      </w:pPr>
    </w:p>
    <w:p w:rsidR="00BD3A58" w:rsidRPr="00BC31BE" w:rsidRDefault="00BD3A58" w:rsidP="008D5FB8">
      <w:pPr>
        <w:pStyle w:val="60"/>
        <w:shd w:val="clear" w:color="auto" w:fill="auto"/>
        <w:spacing w:before="0" w:after="0" w:line="240" w:lineRule="auto"/>
        <w:ind w:firstLine="0"/>
        <w:rPr>
          <w:rFonts w:cs="Times New Roman"/>
          <w:b/>
          <w:sz w:val="24"/>
          <w:szCs w:val="24"/>
        </w:rPr>
      </w:pPr>
      <w:proofErr w:type="spellStart"/>
      <w:r w:rsidRPr="00BC31BE">
        <w:rPr>
          <w:rFonts w:cs="Times New Roman"/>
          <w:b/>
          <w:sz w:val="24"/>
          <w:szCs w:val="24"/>
        </w:rPr>
        <w:t>Антиплагиат</w:t>
      </w:r>
      <w:proofErr w:type="spellEnd"/>
      <w:r w:rsidR="00853E30" w:rsidRPr="00BC31BE">
        <w:rPr>
          <w:rFonts w:cs="Times New Roman"/>
          <w:b/>
          <w:sz w:val="24"/>
          <w:szCs w:val="24"/>
        </w:rPr>
        <w:t>: 67%</w:t>
      </w:r>
    </w:p>
    <w:p w:rsidR="00D754BD" w:rsidRPr="00BC31BE" w:rsidRDefault="00D754BD" w:rsidP="008D5FB8">
      <w:pPr>
        <w:pStyle w:val="60"/>
        <w:shd w:val="clear" w:color="auto" w:fill="auto"/>
        <w:spacing w:before="0" w:after="0" w:line="240" w:lineRule="auto"/>
        <w:ind w:firstLine="0"/>
        <w:rPr>
          <w:rFonts w:cs="Times New Roman"/>
          <w:b/>
          <w:sz w:val="24"/>
          <w:szCs w:val="24"/>
        </w:rPr>
      </w:pPr>
    </w:p>
    <w:p w:rsidR="00D754BD" w:rsidRPr="00BC31BE" w:rsidRDefault="00D754BD" w:rsidP="00C35BC5">
      <w:pPr>
        <w:pStyle w:val="60"/>
        <w:shd w:val="clear" w:color="auto" w:fill="auto"/>
        <w:spacing w:before="0" w:after="0" w:line="240" w:lineRule="auto"/>
        <w:ind w:firstLine="708"/>
        <w:rPr>
          <w:rFonts w:cs="Times New Roman"/>
          <w:sz w:val="24"/>
          <w:szCs w:val="24"/>
        </w:rPr>
      </w:pPr>
      <w:r w:rsidRPr="00BC31BE">
        <w:rPr>
          <w:rFonts w:cs="Times New Roman"/>
          <w:sz w:val="24"/>
          <w:szCs w:val="24"/>
        </w:rPr>
        <w:t xml:space="preserve">Разработчик передает, а Тувинский государственный университет принимает право на использование </w:t>
      </w:r>
      <w:r w:rsidR="00C35BC5" w:rsidRPr="00BC31BE">
        <w:rPr>
          <w:rFonts w:cs="Times New Roman"/>
          <w:sz w:val="24"/>
          <w:szCs w:val="24"/>
        </w:rPr>
        <w:t>дистанционного курса «</w:t>
      </w:r>
      <w:r w:rsidR="00C35BC5" w:rsidRPr="00BC31BE">
        <w:rPr>
          <w:rFonts w:cs="Times New Roman"/>
          <w:b/>
          <w:sz w:val="24"/>
          <w:szCs w:val="24"/>
        </w:rPr>
        <w:t xml:space="preserve">Основы программирования» </w:t>
      </w:r>
      <w:r w:rsidR="00C35BC5" w:rsidRPr="00BC31BE">
        <w:rPr>
          <w:rFonts w:cs="Times New Roman"/>
          <w:sz w:val="24"/>
          <w:szCs w:val="24"/>
        </w:rPr>
        <w:t>в учебном процессе ТувГУ</w:t>
      </w:r>
      <w:r w:rsidR="00C35BC5" w:rsidRPr="00BC31BE">
        <w:rPr>
          <w:rFonts w:cs="Times New Roman"/>
          <w:b/>
          <w:sz w:val="24"/>
          <w:szCs w:val="24"/>
        </w:rPr>
        <w:t>.</w:t>
      </w:r>
    </w:p>
    <w:p w:rsidR="00BD3A58" w:rsidRPr="00BC31BE" w:rsidRDefault="00BD3A58" w:rsidP="008D5FB8">
      <w:pPr>
        <w:pStyle w:val="60"/>
        <w:shd w:val="clear" w:color="auto" w:fill="auto"/>
        <w:spacing w:before="0" w:after="0" w:line="240" w:lineRule="auto"/>
        <w:ind w:firstLine="0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35BC5" w:rsidRPr="00BC31BE" w:rsidTr="00FC7D2E">
        <w:tc>
          <w:tcPr>
            <w:tcW w:w="4785" w:type="dxa"/>
          </w:tcPr>
          <w:p w:rsidR="00C35BC5" w:rsidRPr="00BC31BE" w:rsidRDefault="00C35BC5" w:rsidP="008D5FB8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C31BE">
              <w:rPr>
                <w:rFonts w:cs="Times New Roman"/>
                <w:sz w:val="24"/>
                <w:szCs w:val="24"/>
              </w:rPr>
              <w:t>Разработчик ___________</w:t>
            </w:r>
          </w:p>
          <w:p w:rsidR="00907A83" w:rsidRPr="00BC31BE" w:rsidRDefault="00907A83" w:rsidP="008D5FB8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  <w:p w:rsidR="00907A83" w:rsidRPr="00BC31BE" w:rsidRDefault="008A54FE" w:rsidP="008A54FE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BC31BE">
              <w:rPr>
                <w:rFonts w:cs="Times New Roman"/>
                <w:sz w:val="24"/>
                <w:szCs w:val="24"/>
              </w:rPr>
              <w:t>Петров Иван Иванович</w:t>
            </w:r>
          </w:p>
        </w:tc>
        <w:tc>
          <w:tcPr>
            <w:tcW w:w="4786" w:type="dxa"/>
          </w:tcPr>
          <w:p w:rsidR="00C35BC5" w:rsidRPr="00BC31BE" w:rsidRDefault="00C35BC5" w:rsidP="00C35BC5">
            <w:pPr>
              <w:pStyle w:val="60"/>
              <w:shd w:val="clear" w:color="auto" w:fill="auto"/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BC31BE">
              <w:rPr>
                <w:rFonts w:cs="Times New Roman"/>
                <w:sz w:val="24"/>
                <w:szCs w:val="24"/>
              </w:rPr>
              <w:t xml:space="preserve">Руководитель Центра дистанционного обучения____________/М.К. </w:t>
            </w:r>
            <w:proofErr w:type="spellStart"/>
            <w:r w:rsidRPr="00BC31BE">
              <w:rPr>
                <w:rFonts w:cs="Times New Roman"/>
                <w:sz w:val="24"/>
                <w:szCs w:val="24"/>
              </w:rPr>
              <w:t>Тюлюш</w:t>
            </w:r>
            <w:proofErr w:type="spellEnd"/>
            <w:r w:rsidRPr="00BC31BE">
              <w:rPr>
                <w:rFonts w:cs="Times New Roman"/>
                <w:sz w:val="24"/>
                <w:szCs w:val="24"/>
              </w:rPr>
              <w:t>/</w:t>
            </w:r>
          </w:p>
          <w:p w:rsidR="00C35BC5" w:rsidRPr="00BC31BE" w:rsidRDefault="00C35BC5" w:rsidP="008D5FB8">
            <w:pPr>
              <w:pStyle w:val="60"/>
              <w:shd w:val="clear" w:color="auto" w:fill="auto"/>
              <w:spacing w:before="0"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</w:tbl>
    <w:p w:rsidR="00C35BC5" w:rsidRPr="00BC31BE" w:rsidRDefault="00C35BC5" w:rsidP="008D5FB8">
      <w:pPr>
        <w:pStyle w:val="60"/>
        <w:shd w:val="clear" w:color="auto" w:fill="auto"/>
        <w:spacing w:before="0" w:after="0" w:line="240" w:lineRule="auto"/>
        <w:ind w:firstLine="0"/>
        <w:rPr>
          <w:rFonts w:cs="Times New Roman"/>
          <w:sz w:val="24"/>
          <w:szCs w:val="24"/>
        </w:rPr>
      </w:pPr>
    </w:p>
    <w:p w:rsidR="00914076" w:rsidRPr="00BC31BE" w:rsidRDefault="00907A83" w:rsidP="00FB6D21">
      <w:pPr>
        <w:pStyle w:val="60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  <w:r w:rsidRPr="00BC31BE">
        <w:rPr>
          <w:rFonts w:cs="Times New Roman"/>
          <w:sz w:val="24"/>
          <w:szCs w:val="24"/>
        </w:rPr>
        <w:t>12.11.2016</w:t>
      </w:r>
    </w:p>
    <w:sectPr w:rsidR="00914076" w:rsidRPr="00BC31BE" w:rsidSect="00907A8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85176"/>
    <w:multiLevelType w:val="hybridMultilevel"/>
    <w:tmpl w:val="A5068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C2445"/>
    <w:multiLevelType w:val="hybridMultilevel"/>
    <w:tmpl w:val="E5126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5D3009"/>
    <w:multiLevelType w:val="hybridMultilevel"/>
    <w:tmpl w:val="0A6C1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B209B"/>
    <w:multiLevelType w:val="multilevel"/>
    <w:tmpl w:val="1F72B6A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000000"/>
      </w:rPr>
    </w:lvl>
    <w:lvl w:ilvl="1">
      <w:start w:val="4"/>
      <w:numFmt w:val="decimal"/>
      <w:lvlText w:val="%1.%2"/>
      <w:lvlJc w:val="left"/>
      <w:pPr>
        <w:ind w:left="1288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576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3864" w:hanging="1080"/>
      </w:pPr>
      <w:rPr>
        <w:rFonts w:hint="default"/>
        <w:b/>
        <w:color w:val="000000"/>
      </w:rPr>
    </w:lvl>
    <w:lvl w:ilvl="4">
      <w:start w:val="1"/>
      <w:numFmt w:val="decimal"/>
      <w:lvlText w:val="%1.%2.%3.%4.%5"/>
      <w:lvlJc w:val="left"/>
      <w:pPr>
        <w:ind w:left="4792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"/>
      <w:lvlJc w:val="left"/>
      <w:pPr>
        <w:ind w:left="6080" w:hanging="1440"/>
      </w:pPr>
      <w:rPr>
        <w:rFonts w:hint="default"/>
        <w:b/>
        <w:color w:val="000000"/>
      </w:rPr>
    </w:lvl>
    <w:lvl w:ilvl="6">
      <w:start w:val="1"/>
      <w:numFmt w:val="decimal"/>
      <w:lvlText w:val="%1.%2.%3.%4.%5.%6.%7"/>
      <w:lvlJc w:val="left"/>
      <w:pPr>
        <w:ind w:left="7008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"/>
      <w:lvlJc w:val="left"/>
      <w:pPr>
        <w:ind w:left="8296" w:hanging="180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"/>
      <w:lvlJc w:val="left"/>
      <w:pPr>
        <w:ind w:left="9584" w:hanging="2160"/>
      </w:pPr>
      <w:rPr>
        <w:rFonts w:hint="default"/>
        <w:b/>
        <w:color w:val="00000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B8"/>
    <w:rsid w:val="000D042D"/>
    <w:rsid w:val="00332AA9"/>
    <w:rsid w:val="003E29F5"/>
    <w:rsid w:val="00570E34"/>
    <w:rsid w:val="0059317B"/>
    <w:rsid w:val="00837B6B"/>
    <w:rsid w:val="00853E30"/>
    <w:rsid w:val="008A54FE"/>
    <w:rsid w:val="008D5FB8"/>
    <w:rsid w:val="00907A83"/>
    <w:rsid w:val="009C1E70"/>
    <w:rsid w:val="00A372F6"/>
    <w:rsid w:val="00A671C9"/>
    <w:rsid w:val="00A930FF"/>
    <w:rsid w:val="00BC31BE"/>
    <w:rsid w:val="00BD3A58"/>
    <w:rsid w:val="00C33254"/>
    <w:rsid w:val="00C35BC5"/>
    <w:rsid w:val="00C60DE4"/>
    <w:rsid w:val="00D754BD"/>
    <w:rsid w:val="00DD4A8A"/>
    <w:rsid w:val="00E71FEE"/>
    <w:rsid w:val="00F9498C"/>
    <w:rsid w:val="00FB6D21"/>
    <w:rsid w:val="00FC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55CA1"/>
  <w15:docId w15:val="{0FEA5803-9DF3-40B4-AABB-4FEC974F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link w:val="60"/>
    <w:rsid w:val="008D5FB8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8D5FB8"/>
    <w:pPr>
      <w:widowControl w:val="0"/>
      <w:shd w:val="clear" w:color="auto" w:fill="FFFFFF"/>
      <w:spacing w:before="60" w:after="300" w:line="0" w:lineRule="atLeast"/>
      <w:ind w:hanging="540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5">
    <w:name w:val="Основной текст (5)_"/>
    <w:link w:val="50"/>
    <w:rsid w:val="008D5FB8"/>
    <w:rPr>
      <w:rFonts w:ascii="Times New Roman" w:eastAsia="Times New Roman" w:hAnsi="Times New Roman"/>
      <w:b/>
      <w:bCs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D5FB8"/>
    <w:pPr>
      <w:widowControl w:val="0"/>
      <w:shd w:val="clear" w:color="auto" w:fill="FFFFFF"/>
      <w:spacing w:after="300" w:line="0" w:lineRule="atLeast"/>
    </w:pPr>
    <w:rPr>
      <w:rFonts w:ascii="Times New Roman" w:eastAsia="Times New Roman" w:hAnsi="Times New Roman"/>
      <w:b/>
      <w:bCs/>
      <w:sz w:val="19"/>
      <w:szCs w:val="19"/>
    </w:rPr>
  </w:style>
  <w:style w:type="table" w:styleId="a3">
    <w:name w:val="Table Grid"/>
    <w:basedOn w:val="a1"/>
    <w:uiPriority w:val="59"/>
    <w:rsid w:val="00C35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Хойлаарак Зоя Комбуй-ооловна Х.З.К. 247866</cp:lastModifiedBy>
  <cp:revision>6</cp:revision>
  <cp:lastPrinted>2016-09-21T01:39:00Z</cp:lastPrinted>
  <dcterms:created xsi:type="dcterms:W3CDTF">2018-04-06T09:31:00Z</dcterms:created>
  <dcterms:modified xsi:type="dcterms:W3CDTF">2025-03-06T08:23:00Z</dcterms:modified>
</cp:coreProperties>
</file>